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7C" w:rsidRDefault="00A93F7E">
      <w:r>
        <w:t>Name ____________________________________ Date ______________ Period ________________</w:t>
      </w:r>
    </w:p>
    <w:p w:rsidR="00A93F7E" w:rsidRDefault="00A93F7E" w:rsidP="00A93F7E">
      <w:pPr>
        <w:jc w:val="center"/>
        <w:rPr>
          <w:b/>
        </w:rPr>
      </w:pPr>
      <w:r>
        <w:rPr>
          <w:b/>
        </w:rPr>
        <w:t>Traits in Context</w:t>
      </w:r>
    </w:p>
    <w:p w:rsidR="00A93F7E" w:rsidRDefault="00A93F7E" w:rsidP="00A93F7E">
      <w:pPr>
        <w:rPr>
          <w:i/>
        </w:rPr>
      </w:pPr>
      <w:r>
        <w:rPr>
          <w:i/>
        </w:rPr>
        <w:t xml:space="preserve">On the table below, identify three personality traits you feel you possess. Then, write an example of how that trait is manifest (or hidden) in three different contexts: At home, in a school setting, or in a social setting. </w:t>
      </w:r>
    </w:p>
    <w:tbl>
      <w:tblPr>
        <w:tblStyle w:val="TableGrid"/>
        <w:tblW w:w="0" w:type="auto"/>
        <w:tblLook w:val="04A0" w:firstRow="1" w:lastRow="0" w:firstColumn="1" w:lastColumn="0" w:noHBand="0" w:noVBand="1"/>
      </w:tblPr>
      <w:tblGrid>
        <w:gridCol w:w="2337"/>
        <w:gridCol w:w="2337"/>
        <w:gridCol w:w="2338"/>
        <w:gridCol w:w="2338"/>
      </w:tblGrid>
      <w:tr w:rsidR="00A93F7E" w:rsidTr="00A93F7E">
        <w:tc>
          <w:tcPr>
            <w:tcW w:w="2337" w:type="dxa"/>
            <w:shd w:val="clear" w:color="auto" w:fill="BFBFBF" w:themeFill="background1" w:themeFillShade="BF"/>
          </w:tcPr>
          <w:p w:rsidR="00A93F7E" w:rsidRPr="00A93F7E" w:rsidRDefault="00A93F7E" w:rsidP="00A93F7E">
            <w:pPr>
              <w:rPr>
                <w:sz w:val="28"/>
                <w:szCs w:val="28"/>
              </w:rPr>
            </w:pPr>
            <w:r w:rsidRPr="00A93F7E">
              <w:rPr>
                <w:sz w:val="28"/>
                <w:szCs w:val="28"/>
              </w:rPr>
              <w:t>Trait</w:t>
            </w:r>
          </w:p>
        </w:tc>
        <w:tc>
          <w:tcPr>
            <w:tcW w:w="2337" w:type="dxa"/>
            <w:shd w:val="clear" w:color="auto" w:fill="BFBFBF" w:themeFill="background1" w:themeFillShade="BF"/>
          </w:tcPr>
          <w:p w:rsidR="00A93F7E" w:rsidRPr="00A93F7E" w:rsidRDefault="00A93F7E" w:rsidP="00A93F7E">
            <w:pPr>
              <w:rPr>
                <w:sz w:val="28"/>
                <w:szCs w:val="28"/>
              </w:rPr>
            </w:pPr>
            <w:r w:rsidRPr="00A93F7E">
              <w:rPr>
                <w:sz w:val="28"/>
                <w:szCs w:val="28"/>
              </w:rPr>
              <w:t>At Home</w:t>
            </w:r>
          </w:p>
        </w:tc>
        <w:tc>
          <w:tcPr>
            <w:tcW w:w="2338" w:type="dxa"/>
            <w:shd w:val="clear" w:color="auto" w:fill="BFBFBF" w:themeFill="background1" w:themeFillShade="BF"/>
          </w:tcPr>
          <w:p w:rsidR="00A93F7E" w:rsidRPr="00A93F7E" w:rsidRDefault="00A93F7E" w:rsidP="00A93F7E">
            <w:pPr>
              <w:rPr>
                <w:sz w:val="28"/>
                <w:szCs w:val="28"/>
              </w:rPr>
            </w:pPr>
            <w:r w:rsidRPr="00A93F7E">
              <w:rPr>
                <w:sz w:val="28"/>
                <w:szCs w:val="28"/>
              </w:rPr>
              <w:t>At School</w:t>
            </w:r>
          </w:p>
        </w:tc>
        <w:tc>
          <w:tcPr>
            <w:tcW w:w="2338" w:type="dxa"/>
            <w:shd w:val="clear" w:color="auto" w:fill="BFBFBF" w:themeFill="background1" w:themeFillShade="BF"/>
          </w:tcPr>
          <w:p w:rsidR="00A93F7E" w:rsidRPr="00A93F7E" w:rsidRDefault="00A93F7E" w:rsidP="00A93F7E">
            <w:pPr>
              <w:rPr>
                <w:sz w:val="28"/>
                <w:szCs w:val="28"/>
              </w:rPr>
            </w:pPr>
            <w:r w:rsidRPr="00A93F7E">
              <w:rPr>
                <w:sz w:val="28"/>
                <w:szCs w:val="28"/>
              </w:rPr>
              <w:t>At Play</w:t>
            </w:r>
          </w:p>
        </w:tc>
      </w:tr>
      <w:tr w:rsidR="00A93F7E" w:rsidTr="00A93F7E">
        <w:tc>
          <w:tcPr>
            <w:tcW w:w="2337" w:type="dxa"/>
          </w:tcPr>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tc>
        <w:tc>
          <w:tcPr>
            <w:tcW w:w="2337" w:type="dxa"/>
          </w:tcPr>
          <w:p w:rsidR="00A93F7E" w:rsidRDefault="00A93F7E" w:rsidP="00A93F7E"/>
        </w:tc>
        <w:tc>
          <w:tcPr>
            <w:tcW w:w="2338" w:type="dxa"/>
          </w:tcPr>
          <w:p w:rsidR="00A93F7E" w:rsidRDefault="00A93F7E" w:rsidP="00A93F7E"/>
        </w:tc>
        <w:tc>
          <w:tcPr>
            <w:tcW w:w="2338" w:type="dxa"/>
          </w:tcPr>
          <w:p w:rsidR="00A93F7E" w:rsidRDefault="00A93F7E" w:rsidP="00A93F7E"/>
        </w:tc>
      </w:tr>
      <w:tr w:rsidR="00A93F7E" w:rsidTr="00A93F7E">
        <w:tc>
          <w:tcPr>
            <w:tcW w:w="2337" w:type="dxa"/>
          </w:tcPr>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tc>
        <w:tc>
          <w:tcPr>
            <w:tcW w:w="2337" w:type="dxa"/>
          </w:tcPr>
          <w:p w:rsidR="00A93F7E" w:rsidRDefault="00A93F7E" w:rsidP="00A93F7E"/>
        </w:tc>
        <w:tc>
          <w:tcPr>
            <w:tcW w:w="2338" w:type="dxa"/>
          </w:tcPr>
          <w:p w:rsidR="00A93F7E" w:rsidRDefault="00A93F7E" w:rsidP="00A93F7E"/>
        </w:tc>
        <w:tc>
          <w:tcPr>
            <w:tcW w:w="2338" w:type="dxa"/>
          </w:tcPr>
          <w:p w:rsidR="00A93F7E" w:rsidRDefault="00A93F7E" w:rsidP="00A93F7E"/>
        </w:tc>
      </w:tr>
      <w:tr w:rsidR="00A93F7E" w:rsidTr="00A93F7E">
        <w:tc>
          <w:tcPr>
            <w:tcW w:w="2337" w:type="dxa"/>
          </w:tcPr>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p w:rsidR="00A93F7E" w:rsidRDefault="00A93F7E" w:rsidP="00A93F7E"/>
        </w:tc>
        <w:tc>
          <w:tcPr>
            <w:tcW w:w="2337" w:type="dxa"/>
          </w:tcPr>
          <w:p w:rsidR="00A93F7E" w:rsidRDefault="00A93F7E" w:rsidP="00A93F7E"/>
        </w:tc>
        <w:tc>
          <w:tcPr>
            <w:tcW w:w="2338" w:type="dxa"/>
          </w:tcPr>
          <w:p w:rsidR="00A93F7E" w:rsidRDefault="00A93F7E" w:rsidP="00A93F7E"/>
        </w:tc>
        <w:tc>
          <w:tcPr>
            <w:tcW w:w="2338" w:type="dxa"/>
          </w:tcPr>
          <w:p w:rsidR="00A93F7E" w:rsidRDefault="00A93F7E" w:rsidP="00A93F7E"/>
        </w:tc>
      </w:tr>
    </w:tbl>
    <w:p w:rsidR="00A93F7E" w:rsidRDefault="00A93F7E" w:rsidP="00A93F7E"/>
    <w:p w:rsidR="00A93F7E" w:rsidRDefault="00A93F7E" w:rsidP="00A93F7E">
      <w:r>
        <w:t>Reflection Question: What do you notice? If there are changes in how your traits are manifest, why do you think that is? What does this tell you about the influence of social context on personality?</w:t>
      </w:r>
    </w:p>
    <w:p w:rsidR="00A93F7E" w:rsidRPr="00A93F7E" w:rsidRDefault="00A93F7E" w:rsidP="00A93F7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93F7E" w:rsidRPr="00A9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E"/>
    <w:rsid w:val="00286D7C"/>
    <w:rsid w:val="00A9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A6BC-3067-4919-B7D2-72CF8887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cp:lastPrinted>2017-01-19T16:49:00Z</cp:lastPrinted>
  <dcterms:created xsi:type="dcterms:W3CDTF">2017-01-19T16:45:00Z</dcterms:created>
  <dcterms:modified xsi:type="dcterms:W3CDTF">2017-01-19T16:49:00Z</dcterms:modified>
</cp:coreProperties>
</file>